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A72F" w14:textId="2B64D0D9" w:rsidR="003A6F2C" w:rsidRDefault="000637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NewRomanPSMT" w:hAnsi="TimesNewRomanPSMT" w:cs="TimesNewRomanPSMT"/>
        </w:rPr>
      </w:pPr>
      <w:r w:rsidRPr="00E92289">
        <w:rPr>
          <w:rFonts w:ascii="TimesNewRomanPSMT" w:hAnsi="TimesNewRomanPSMT" w:cs="TimesNewRomanPSMT"/>
          <w:b/>
          <w:bCs/>
          <w:sz w:val="24"/>
          <w:szCs w:val="24"/>
        </w:rPr>
        <w:t xml:space="preserve">Allegato </w:t>
      </w:r>
      <w:r w:rsidR="009453A3">
        <w:rPr>
          <w:rFonts w:ascii="TimesNewRomanPSMT" w:hAnsi="TimesNewRomanPSMT" w:cs="TimesNewRomanPSMT"/>
          <w:b/>
          <w:bCs/>
          <w:sz w:val="24"/>
          <w:szCs w:val="24"/>
        </w:rPr>
        <w:t>E</w:t>
      </w:r>
      <w:r w:rsidR="006A359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3A6F2C">
        <w:rPr>
          <w:rFonts w:ascii="TimesNewRomanPSMT" w:hAnsi="TimesNewRomanPSMT" w:cs="TimesNewRomanPSMT"/>
        </w:rPr>
        <w:t>- Proposta economica</w:t>
      </w:r>
      <w:r w:rsidR="00825F4B" w:rsidRPr="003A6F2C">
        <w:rPr>
          <w:rFonts w:ascii="TimesNewRomanPSMT" w:hAnsi="TimesNewRomanPSMT" w:cs="TimesNewRomanPSMT"/>
        </w:rPr>
        <w:t xml:space="preserve"> nel rispetto delle percentuali e delle spese ammissibili</w:t>
      </w:r>
      <w:r w:rsidRPr="003A6F2C">
        <w:rPr>
          <w:rFonts w:ascii="TimesNewRomanPSMT" w:hAnsi="TimesNewRomanPSMT" w:cs="TimesNewRomanPSMT"/>
        </w:rPr>
        <w:t xml:space="preserve"> </w:t>
      </w:r>
      <w:r w:rsidR="00825F4B" w:rsidRPr="003A6F2C">
        <w:rPr>
          <w:rFonts w:ascii="TimesNewRomanPSMT" w:hAnsi="TimesNewRomanPSMT" w:cs="TimesNewRomanPSMT"/>
        </w:rPr>
        <w:t>di cui all’art 6 dell’Avviso regionale DDG 38</w:t>
      </w:r>
      <w:r w:rsidR="003A6F2C" w:rsidRPr="003A6F2C">
        <w:rPr>
          <w:rFonts w:ascii="TimesNewRomanPSMT" w:hAnsi="TimesNewRomanPSMT" w:cs="TimesNewRomanPSMT"/>
        </w:rPr>
        <w:t>33</w:t>
      </w:r>
      <w:r w:rsidR="00825F4B" w:rsidRPr="003A6F2C">
        <w:rPr>
          <w:rFonts w:ascii="TimesNewRomanPSMT" w:hAnsi="TimesNewRomanPSMT" w:cs="TimesNewRomanPSMT"/>
        </w:rPr>
        <w:t>/23</w:t>
      </w:r>
    </w:p>
    <w:p w14:paraId="4C267B40" w14:textId="7C02E881" w:rsidR="003C7B00" w:rsidRPr="003A6F2C" w:rsidRDefault="000637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NewRomanPSMT" w:hAnsi="TimesNewRomanPSMT" w:cs="TimesNewRomanPSMT"/>
        </w:rPr>
      </w:pPr>
      <w:r w:rsidRPr="003A6F2C">
        <w:rPr>
          <w:rFonts w:ascii="TimesNewRomanPSMT" w:hAnsi="TimesNewRomanPSMT" w:cs="TimesNewRomanPSMT"/>
        </w:rPr>
        <w:t xml:space="preserve"> </w:t>
      </w:r>
    </w:p>
    <w:tbl>
      <w:tblPr>
        <w:tblStyle w:val="a9"/>
        <w:tblW w:w="949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825"/>
        <w:gridCol w:w="2670"/>
      </w:tblGrid>
      <w:tr w:rsidR="003C7B00" w14:paraId="0ECE5CBE" w14:textId="77777777">
        <w:trPr>
          <w:trHeight w:val="265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BAB9" w14:textId="2A92D4CD" w:rsidR="003C7B00" w:rsidRPr="00825F4B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NewRomanPSMT" w:hAnsi="TimesNewRomanPSMT" w:cs="TimesNewRomanPSMT"/>
              </w:rPr>
            </w:pPr>
            <w:r w:rsidRPr="00825F4B">
              <w:rPr>
                <w:rFonts w:ascii="TimesNewRomanPSMT" w:hAnsi="TimesNewRomanPSMT" w:cs="TimesNewRomanPSMT"/>
              </w:rPr>
              <w:t>Spese di progettazione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D1A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4CF85D08" w14:textId="77777777" w:rsidTr="00265E08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1F58" w14:textId="03D8075D" w:rsidR="003C7B00" w:rsidRPr="00825F4B" w:rsidRDefault="00825F4B" w:rsidP="00265E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825F4B">
              <w:rPr>
                <w:rFonts w:ascii="TimesNewRomanPSMT" w:hAnsi="TimesNewRomanPSMT" w:cs="TimesNewRomanPSMT"/>
              </w:rPr>
              <w:t>costi diretti per il personale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3461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825F4B" w14:paraId="46946D2A" w14:textId="77777777" w:rsidTr="00265E08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964A" w14:textId="087F8A0A" w:rsidR="00825F4B" w:rsidRPr="00825F4B" w:rsidRDefault="00825F4B" w:rsidP="00265E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spese attività progettuali sostenute direttamente dall'Ente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679B" w14:textId="77777777" w:rsidR="00825F4B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2C8EC6DD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A0E2" w14:textId="6DD28910" w:rsidR="003C7B00" w:rsidRDefault="00825F4B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spese generali per segreteria, coordinamento e monitoraggio</w:t>
            </w:r>
            <w:r w:rsidR="00E92289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D9E4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20C3C441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46BA" w14:textId="33D3512F" w:rsidR="003C7B00" w:rsidRDefault="00825F4B" w:rsidP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ascii="TimesNewRomanPSMT" w:hAnsi="TimesNewRomanPSMT" w:cs="TimesNewRomanPSMT"/>
              </w:rPr>
              <w:t>costi di affidamento a persone fisiche e/o giuridiche terze di specifiche attività.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3353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6DF37E17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C7EF" w14:textId="31DBB71F" w:rsidR="003C7B00" w:rsidRDefault="00825F4B">
            <w:pPr>
              <w:tabs>
                <w:tab w:val="left" w:pos="10773"/>
              </w:tabs>
              <w:spacing w:after="0" w:line="360" w:lineRule="auto"/>
              <w:ind w:right="142"/>
              <w:jc w:val="both"/>
            </w:pPr>
            <w:r>
              <w:rPr>
                <w:rFonts w:ascii="TimesNewRomanPSMT" w:hAnsi="TimesNewRomanPSMT" w:cs="TimesNewRomanPSMT"/>
              </w:rPr>
              <w:t>spese generali di funzionamento non direttamente riconducibili alle attività di progetto.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D8E4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38F216AA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1B56" w14:textId="1481E0B9" w:rsidR="003C7B00" w:rsidRDefault="00E92289">
            <w:pPr>
              <w:spacing w:after="0" w:line="240" w:lineRule="auto"/>
              <w:rPr>
                <w:color w:val="000000"/>
              </w:rPr>
            </w:pPr>
            <w:r>
              <w:t>C</w:t>
            </w:r>
            <w:r w:rsidR="00063758">
              <w:t>ofinanziamento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8A21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6FE73F3F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4935" w14:textId="5596E2C9" w:rsidR="003C7B00" w:rsidRDefault="00063758" w:rsidP="00265E08">
            <w:pPr>
              <w:spacing w:after="0" w:line="240" w:lineRule="auto"/>
              <w:ind w:left="720"/>
              <w:jc w:val="both"/>
              <w:rPr>
                <w:color w:val="000000"/>
              </w:rPr>
            </w:pPr>
            <w:r>
              <w:t>Totale compreso il cofinanziamento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3ABE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</w:tbl>
    <w:p w14:paraId="157244E2" w14:textId="77777777" w:rsidR="003C7B00" w:rsidRDefault="003C7B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3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3C7B00" w14:paraId="38228665" w14:textId="77777777">
        <w:tc>
          <w:tcPr>
            <w:tcW w:w="96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4DD1" w14:textId="77777777" w:rsidR="003C7B00" w:rsidRDefault="0006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del Legale Rappresentante </w:t>
            </w:r>
          </w:p>
          <w:p w14:paraId="54BB4236" w14:textId="77777777" w:rsidR="003C7B00" w:rsidRDefault="0006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legale rappresentante del soggetto proponente acconsente all’utilizzazione dei dati immessi ai sensi della legge n. 196/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2003: 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 SI        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9791F3" wp14:editId="6AC6F8C2">
                  <wp:extent cx="114300" cy="85725"/>
                  <wp:effectExtent l="0" t="0" r="0" b="0"/>
                  <wp:docPr id="31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421074" wp14:editId="777E1438">
                  <wp:extent cx="114300" cy="85725"/>
                  <wp:effectExtent l="0" t="0" r="0" b="0"/>
                  <wp:docPr id="33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DA9FB5" wp14:editId="702DA3DD">
                  <wp:extent cx="114300" cy="85725"/>
                  <wp:effectExtent l="0" t="0" r="0" b="0"/>
                  <wp:docPr id="32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F44F92" wp14:editId="349D584D">
                  <wp:extent cx="114300" cy="85725"/>
                  <wp:effectExtent l="0" t="0" r="0" b="0"/>
                  <wp:docPr id="35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E7F20D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3DADCC" w14:textId="77777777" w:rsidR="003C7B00" w:rsidRDefault="0006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Luogo 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data:_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</w:t>
            </w:r>
          </w:p>
          <w:p w14:paraId="4041331E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52CEBB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D1A4B1" w14:textId="77777777" w:rsidR="003C7B00" w:rsidRDefault="0006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del Legale Rappresentante </w:t>
            </w:r>
          </w:p>
          <w:p w14:paraId="3CA7DC17" w14:textId="77777777" w:rsidR="003C7B00" w:rsidRDefault="0006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(nel caso di costituendo raggruppamento firma del rappresentante dell’ente capofila) </w:t>
            </w:r>
          </w:p>
          <w:p w14:paraId="0EB32444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830A3D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2C8F38" w14:textId="18872119" w:rsidR="003C7B00" w:rsidRDefault="0006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presente documento va sottoscritta dal legale rappresentante del concorrente con firma digitale; nel caso di costituendo raggruppamento temporaneo o da un consorzio ordinario deve essere sottoscritto da tutti i legali rappresentanti delle imprese che costituiranno il predetto raggruppamento o consorzio. Deve essere allegata, copia fotostatica di un documento di identità, del/dei sottoscrittore/i.</w:t>
            </w:r>
          </w:p>
          <w:p w14:paraId="5F7F0EA4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61855F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46452F" w14:textId="77777777" w:rsidR="003C7B00" w:rsidRDefault="0006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(nel caso di costituendo raggruppamento) </w:t>
            </w:r>
          </w:p>
          <w:p w14:paraId="62D8F457" w14:textId="130D7B06" w:rsidR="003C7B00" w:rsidRDefault="0006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 dei legali rappresentanti degli altri soggetti partecipanti in qualità di partners</w:t>
            </w:r>
          </w:p>
        </w:tc>
      </w:tr>
      <w:tr w:rsidR="003C7B00" w14:paraId="35748DFD" w14:textId="77777777">
        <w:trPr>
          <w:trHeight w:val="240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B3E6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44EA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00" w14:paraId="30566038" w14:textId="77777777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F99A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68DB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B602D5" w14:textId="77777777" w:rsidR="003C7B00" w:rsidRDefault="003C7B00">
      <w:pPr>
        <w:jc w:val="both"/>
      </w:pPr>
    </w:p>
    <w:sectPr w:rsidR="003C7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5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7357" w14:textId="77777777" w:rsidR="00A16F51" w:rsidRDefault="00A16F51">
      <w:pPr>
        <w:spacing w:after="0" w:line="240" w:lineRule="auto"/>
      </w:pPr>
      <w:r>
        <w:separator/>
      </w:r>
    </w:p>
  </w:endnote>
  <w:endnote w:type="continuationSeparator" w:id="0">
    <w:p w14:paraId="6EEBB791" w14:textId="77777777" w:rsidR="00A16F51" w:rsidRDefault="00A1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7758" w14:textId="77777777" w:rsidR="003C7B00" w:rsidRDefault="00063758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 w:rsidR="00265E08">
      <w:fldChar w:fldCharType="separate"/>
    </w:r>
    <w:r>
      <w:fldChar w:fldCharType="end"/>
    </w:r>
  </w:p>
  <w:p w14:paraId="3DD3567E" w14:textId="77777777"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477" w14:textId="77777777" w:rsidR="003C7B00" w:rsidRDefault="00063758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67EF8">
      <w:rPr>
        <w:noProof/>
      </w:rPr>
      <w:t>1</w:t>
    </w:r>
    <w:r>
      <w:fldChar w:fldCharType="end"/>
    </w:r>
  </w:p>
  <w:p w14:paraId="7C4CA588" w14:textId="77777777"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E1FB" w14:textId="77777777" w:rsidR="00AF4608" w:rsidRDefault="00AF46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E078" w14:textId="77777777" w:rsidR="00A16F51" w:rsidRDefault="00A16F51">
      <w:pPr>
        <w:spacing w:after="0" w:line="240" w:lineRule="auto"/>
      </w:pPr>
      <w:r>
        <w:separator/>
      </w:r>
    </w:p>
  </w:footnote>
  <w:footnote w:type="continuationSeparator" w:id="0">
    <w:p w14:paraId="32A9651B" w14:textId="77777777" w:rsidR="00A16F51" w:rsidRDefault="00A1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1451" w14:textId="77777777" w:rsidR="00AF4608" w:rsidRDefault="00AF46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CD5A" w14:textId="3ADC8C7E" w:rsidR="003C7B00" w:rsidRDefault="00AF4608">
    <w:pPr>
      <w:tabs>
        <w:tab w:val="center" w:pos="4819"/>
        <w:tab w:val="right" w:pos="9638"/>
      </w:tabs>
      <w:spacing w:after="0" w:line="240" w:lineRule="auto"/>
      <w:jc w:val="center"/>
    </w:pPr>
    <w:r>
      <w:rPr>
        <w:rFonts w:ascii="Arial" w:eastAsia="Times New Roman" w:hAnsi="Arial" w:cs="Arial"/>
        <w:noProof/>
        <w:sz w:val="24"/>
        <w:szCs w:val="24"/>
        <w:lang w:eastAsia="he-IL" w:bidi="he-IL"/>
      </w:rPr>
      <w:drawing>
        <wp:anchor distT="0" distB="0" distL="114935" distR="114935" simplePos="0" relativeHeight="251659264" behindDoc="0" locked="0" layoutInCell="1" allowOverlap="1" wp14:anchorId="3A069AC3" wp14:editId="2A6BEE4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1355" cy="1012190"/>
          <wp:effectExtent l="0" t="0" r="0" b="0"/>
          <wp:wrapNone/>
          <wp:docPr id="16174826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012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3DC80" w14:textId="2BEDAE49" w:rsidR="003C7B00" w:rsidRDefault="003C7B00">
    <w:pPr>
      <w:tabs>
        <w:tab w:val="center" w:pos="4819"/>
        <w:tab w:val="right" w:pos="9638"/>
      </w:tabs>
      <w:spacing w:after="0" w:line="240" w:lineRule="auto"/>
      <w:jc w:val="center"/>
    </w:pPr>
  </w:p>
  <w:p w14:paraId="601ED611" w14:textId="75635918" w:rsidR="003C7B00" w:rsidRPr="00AF4608" w:rsidRDefault="00063758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AF4608">
      <w:rPr>
        <w:rFonts w:ascii="Times New Roman" w:hAnsi="Times New Roman" w:cs="Times New Roman"/>
        <w:sz w:val="28"/>
        <w:szCs w:val="28"/>
      </w:rPr>
      <w:t>Comune di Pantelleria</w:t>
    </w:r>
  </w:p>
  <w:p w14:paraId="1A073387" w14:textId="00B474F2" w:rsidR="003C7B00" w:rsidRPr="00AF4608" w:rsidRDefault="00063758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AF4608">
      <w:rPr>
        <w:rFonts w:ascii="Times New Roman" w:hAnsi="Times New Roman" w:cs="Times New Roman"/>
        <w:sz w:val="28"/>
        <w:szCs w:val="28"/>
      </w:rPr>
      <w:t xml:space="preserve">Area Amministrativa – Servizi Sociali </w:t>
    </w:r>
  </w:p>
  <w:p w14:paraId="2150845B" w14:textId="77777777" w:rsidR="003C7B00" w:rsidRPr="00AF4608" w:rsidRDefault="003C7B00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color w:val="FF0000"/>
        <w:sz w:val="28"/>
        <w:szCs w:val="28"/>
      </w:rPr>
    </w:pPr>
  </w:p>
  <w:p w14:paraId="28F26762" w14:textId="77777777" w:rsidR="003C7B00" w:rsidRPr="00AF4608" w:rsidRDefault="003C7B00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E0BA" w14:textId="77777777" w:rsidR="00AF4608" w:rsidRDefault="00AF46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00"/>
    <w:rsid w:val="00063758"/>
    <w:rsid w:val="00141948"/>
    <w:rsid w:val="00265E08"/>
    <w:rsid w:val="003A6F2C"/>
    <w:rsid w:val="003C7B00"/>
    <w:rsid w:val="005059A1"/>
    <w:rsid w:val="006A3594"/>
    <w:rsid w:val="0080518C"/>
    <w:rsid w:val="00807458"/>
    <w:rsid w:val="00825F4B"/>
    <w:rsid w:val="009453A3"/>
    <w:rsid w:val="009463B7"/>
    <w:rsid w:val="00A16F51"/>
    <w:rsid w:val="00AF4608"/>
    <w:rsid w:val="00E67EF8"/>
    <w:rsid w:val="00E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AF6ACB"/>
  <w15:docId w15:val="{04B8A9E5-9A07-4DAB-9221-81914EBC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B069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2AF"/>
  </w:style>
  <w:style w:type="paragraph" w:styleId="Pidipagina">
    <w:name w:val="footer"/>
    <w:basedOn w:val="Normale"/>
    <w:link w:val="Pidipagina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2AF"/>
  </w:style>
  <w:style w:type="table" w:customStyle="1" w:styleId="a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j4HV6pHCGo5Nofwo18vY2Amkg==">CgMxLjA4AHIhMXNDekNfOWJMaE5ZeVBhbm1KemJucktLS28xNGF1QkZn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F6B7E6-98E7-40ED-90DD-AC78E3E2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Sciortino</dc:creator>
  <cp:lastModifiedBy>Marina Conciauro</cp:lastModifiedBy>
  <cp:revision>9</cp:revision>
  <dcterms:created xsi:type="dcterms:W3CDTF">2024-03-11T12:48:00Z</dcterms:created>
  <dcterms:modified xsi:type="dcterms:W3CDTF">2024-03-13T11:35:00Z</dcterms:modified>
</cp:coreProperties>
</file>